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0F" w:rsidRDefault="00C0300F" w:rsidP="00C0300F">
      <w:pPr>
        <w:pStyle w:val="a3"/>
        <w:ind w:left="10620" w:firstLine="708"/>
        <w:jc w:val="right"/>
        <w:outlineLvl w:val="0"/>
        <w:rPr>
          <w:b w:val="0"/>
          <w:szCs w:val="24"/>
          <w:lang w:val="ru-RU"/>
        </w:rPr>
      </w:pPr>
    </w:p>
    <w:p w:rsidR="00C0300F" w:rsidRPr="00275269" w:rsidRDefault="00C0300F" w:rsidP="00C0300F">
      <w:pPr>
        <w:pStyle w:val="a3"/>
        <w:ind w:left="10620" w:firstLine="708"/>
        <w:jc w:val="right"/>
        <w:outlineLvl w:val="0"/>
        <w:rPr>
          <w:b w:val="0"/>
          <w:szCs w:val="24"/>
          <w:lang w:val="ru-RU"/>
        </w:rPr>
      </w:pPr>
      <w:bookmarkStart w:id="0" w:name="_GoBack"/>
      <w:bookmarkEnd w:id="0"/>
      <w:r w:rsidRPr="00275269">
        <w:rPr>
          <w:b w:val="0"/>
          <w:szCs w:val="24"/>
          <w:lang w:val="ru-RU"/>
        </w:rPr>
        <w:t xml:space="preserve">Приложение № 6 </w:t>
      </w:r>
    </w:p>
    <w:p w:rsidR="00C0300F" w:rsidRPr="00275269" w:rsidRDefault="00C0300F" w:rsidP="00C0300F">
      <w:pPr>
        <w:pStyle w:val="a3"/>
        <w:ind w:left="8496" w:firstLine="708"/>
        <w:jc w:val="right"/>
        <w:outlineLvl w:val="0"/>
        <w:rPr>
          <w:b w:val="0"/>
          <w:szCs w:val="24"/>
          <w:lang w:val="ru-RU"/>
        </w:rPr>
      </w:pPr>
      <w:r w:rsidRPr="00275269">
        <w:rPr>
          <w:b w:val="0"/>
          <w:szCs w:val="24"/>
          <w:lang w:val="ru-RU"/>
        </w:rPr>
        <w:t>к Положению о порядке определения органолептических</w:t>
      </w:r>
    </w:p>
    <w:p w:rsidR="00C0300F" w:rsidRPr="00275269" w:rsidRDefault="00C0300F" w:rsidP="00C0300F">
      <w:pPr>
        <w:pStyle w:val="a3"/>
        <w:ind w:left="8496" w:firstLine="708"/>
        <w:jc w:val="right"/>
        <w:outlineLvl w:val="0"/>
        <w:rPr>
          <w:b w:val="0"/>
          <w:szCs w:val="24"/>
          <w:lang w:val="ru-RU"/>
        </w:rPr>
      </w:pPr>
      <w:r w:rsidRPr="00275269">
        <w:rPr>
          <w:b w:val="0"/>
          <w:szCs w:val="24"/>
          <w:lang w:val="ru-RU"/>
        </w:rPr>
        <w:t>показателей виноградно-винодельческой продукции</w:t>
      </w:r>
    </w:p>
    <w:p w:rsidR="00C0300F" w:rsidRPr="00275269" w:rsidRDefault="00C0300F" w:rsidP="00C0300F">
      <w:pPr>
        <w:ind w:left="8496" w:right="-2" w:firstLine="708"/>
        <w:jc w:val="right"/>
        <w:outlineLvl w:val="0"/>
        <w:rPr>
          <w:sz w:val="24"/>
          <w:szCs w:val="24"/>
        </w:rPr>
      </w:pPr>
      <w:r w:rsidRPr="00275269">
        <w:rPr>
          <w:sz w:val="24"/>
          <w:szCs w:val="24"/>
        </w:rPr>
        <w:t>путем сенсорного анализа</w:t>
      </w:r>
    </w:p>
    <w:p w:rsidR="00C0300F" w:rsidRDefault="00C0300F" w:rsidP="00C0300F">
      <w:pPr>
        <w:tabs>
          <w:tab w:val="left" w:pos="4140"/>
          <w:tab w:val="left" w:pos="8100"/>
        </w:tabs>
        <w:jc w:val="center"/>
        <w:rPr>
          <w:b/>
        </w:rPr>
      </w:pPr>
    </w:p>
    <w:p w:rsidR="00C0300F" w:rsidRPr="00275269" w:rsidRDefault="00C0300F" w:rsidP="00C0300F">
      <w:pPr>
        <w:tabs>
          <w:tab w:val="left" w:pos="4140"/>
          <w:tab w:val="left" w:pos="8100"/>
        </w:tabs>
        <w:jc w:val="center"/>
        <w:rPr>
          <w:b/>
          <w:sz w:val="24"/>
          <w:szCs w:val="24"/>
        </w:rPr>
      </w:pPr>
      <w:r w:rsidRPr="00275269">
        <w:rPr>
          <w:b/>
          <w:sz w:val="24"/>
          <w:szCs w:val="24"/>
        </w:rPr>
        <w:t>ДЕГУСТАЦИОННЫЙ ЛИСТ</w:t>
      </w:r>
    </w:p>
    <w:p w:rsidR="00C0300F" w:rsidRPr="00275269" w:rsidRDefault="00C0300F" w:rsidP="00C0300F">
      <w:pPr>
        <w:tabs>
          <w:tab w:val="left" w:pos="4140"/>
          <w:tab w:val="left" w:pos="8100"/>
        </w:tabs>
        <w:jc w:val="center"/>
        <w:rPr>
          <w:b/>
          <w:sz w:val="24"/>
          <w:szCs w:val="24"/>
        </w:rPr>
      </w:pPr>
      <w:r w:rsidRPr="00275269">
        <w:rPr>
          <w:b/>
          <w:sz w:val="24"/>
          <w:szCs w:val="24"/>
        </w:rPr>
        <w:t xml:space="preserve">для вин </w:t>
      </w:r>
      <w:proofErr w:type="spellStart"/>
      <w:r w:rsidRPr="00275269">
        <w:rPr>
          <w:b/>
          <w:sz w:val="24"/>
          <w:szCs w:val="24"/>
        </w:rPr>
        <w:t>спуманте</w:t>
      </w:r>
      <w:proofErr w:type="spellEnd"/>
      <w:r w:rsidRPr="00275269">
        <w:rPr>
          <w:b/>
          <w:sz w:val="24"/>
          <w:szCs w:val="24"/>
        </w:rPr>
        <w:t xml:space="preserve">, вин </w:t>
      </w:r>
      <w:proofErr w:type="spellStart"/>
      <w:r w:rsidRPr="00275269">
        <w:rPr>
          <w:b/>
          <w:sz w:val="24"/>
          <w:szCs w:val="24"/>
        </w:rPr>
        <w:t>спуманте</w:t>
      </w:r>
      <w:proofErr w:type="spellEnd"/>
      <w:r w:rsidRPr="00275269">
        <w:rPr>
          <w:b/>
          <w:sz w:val="24"/>
          <w:szCs w:val="24"/>
        </w:rPr>
        <w:t xml:space="preserve"> качественны</w:t>
      </w:r>
      <w:r>
        <w:rPr>
          <w:b/>
          <w:sz w:val="24"/>
          <w:szCs w:val="24"/>
        </w:rPr>
        <w:t>х</w:t>
      </w:r>
      <w:r w:rsidRPr="00275269">
        <w:rPr>
          <w:b/>
          <w:sz w:val="24"/>
          <w:szCs w:val="24"/>
        </w:rPr>
        <w:t xml:space="preserve">, вин </w:t>
      </w:r>
      <w:proofErr w:type="spellStart"/>
      <w:r w:rsidRPr="00275269">
        <w:rPr>
          <w:b/>
          <w:sz w:val="24"/>
          <w:szCs w:val="24"/>
        </w:rPr>
        <w:t>спуманте</w:t>
      </w:r>
      <w:proofErr w:type="spellEnd"/>
      <w:r w:rsidRPr="00275269">
        <w:rPr>
          <w:b/>
          <w:sz w:val="24"/>
          <w:szCs w:val="24"/>
        </w:rPr>
        <w:t xml:space="preserve"> качественны</w:t>
      </w:r>
      <w:r>
        <w:rPr>
          <w:b/>
          <w:sz w:val="24"/>
          <w:szCs w:val="24"/>
        </w:rPr>
        <w:t>х</w:t>
      </w:r>
      <w:r w:rsidRPr="00275269">
        <w:rPr>
          <w:b/>
          <w:sz w:val="24"/>
          <w:szCs w:val="24"/>
        </w:rPr>
        <w:t xml:space="preserve"> ароматного типа, </w:t>
      </w:r>
    </w:p>
    <w:p w:rsidR="00C0300F" w:rsidRPr="00275269" w:rsidRDefault="00C0300F" w:rsidP="00C0300F">
      <w:pPr>
        <w:tabs>
          <w:tab w:val="left" w:pos="4140"/>
          <w:tab w:val="left" w:pos="8100"/>
        </w:tabs>
        <w:jc w:val="center"/>
        <w:rPr>
          <w:b/>
          <w:sz w:val="24"/>
          <w:szCs w:val="24"/>
        </w:rPr>
      </w:pPr>
      <w:r w:rsidRPr="00275269">
        <w:rPr>
          <w:b/>
          <w:sz w:val="24"/>
          <w:szCs w:val="24"/>
        </w:rPr>
        <w:t>вин газированных, вин искрящи</w:t>
      </w:r>
      <w:r>
        <w:rPr>
          <w:b/>
          <w:sz w:val="24"/>
          <w:szCs w:val="24"/>
        </w:rPr>
        <w:t>х</w:t>
      </w:r>
      <w:r w:rsidRPr="00275269">
        <w:rPr>
          <w:b/>
          <w:sz w:val="24"/>
          <w:szCs w:val="24"/>
        </w:rPr>
        <w:t xml:space="preserve">ся и вин жемчужных </w:t>
      </w:r>
    </w:p>
    <w:p w:rsidR="00C0300F" w:rsidRPr="00C61D10" w:rsidRDefault="00C0300F" w:rsidP="00C0300F">
      <w:pPr>
        <w:tabs>
          <w:tab w:val="left" w:pos="4140"/>
          <w:tab w:val="left" w:pos="8100"/>
        </w:tabs>
        <w:jc w:val="center"/>
        <w:rPr>
          <w:b/>
          <w:sz w:val="18"/>
          <w:szCs w:val="28"/>
        </w:rPr>
      </w:pP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440"/>
        <w:gridCol w:w="1980"/>
        <w:gridCol w:w="2407"/>
        <w:gridCol w:w="1890"/>
        <w:gridCol w:w="1800"/>
        <w:gridCol w:w="1620"/>
      </w:tblGrid>
      <w:tr w:rsidR="00C0300F" w:rsidRPr="00C61D10" w:rsidTr="00C0300F">
        <w:trPr>
          <w:trHeight w:val="448"/>
        </w:trPr>
        <w:tc>
          <w:tcPr>
            <w:tcW w:w="3528" w:type="dxa"/>
            <w:shd w:val="clear" w:color="auto" w:fill="auto"/>
            <w:vAlign w:val="center"/>
          </w:tcPr>
          <w:p w:rsidR="00C0300F" w:rsidRPr="00C61D10" w:rsidRDefault="00C0300F" w:rsidP="00153D1D">
            <w:pPr>
              <w:tabs>
                <w:tab w:val="left" w:pos="4140"/>
                <w:tab w:val="left" w:pos="8100"/>
              </w:tabs>
              <w:ind w:firstLine="0"/>
              <w:jc w:val="center"/>
            </w:pPr>
            <w:r w:rsidRPr="00C61D10">
              <w:t>Фамилия дегустатора</w:t>
            </w:r>
          </w:p>
        </w:tc>
        <w:tc>
          <w:tcPr>
            <w:tcW w:w="1440" w:type="dxa"/>
            <w:vAlign w:val="center"/>
          </w:tcPr>
          <w:p w:rsidR="00C0300F" w:rsidRPr="00C61D10" w:rsidRDefault="00C0300F" w:rsidP="00153D1D">
            <w:pPr>
              <w:tabs>
                <w:tab w:val="left" w:pos="4140"/>
                <w:tab w:val="left" w:pos="8100"/>
              </w:tabs>
              <w:ind w:firstLine="0"/>
              <w:jc w:val="center"/>
            </w:pPr>
            <w:r w:rsidRPr="00C61D10">
              <w:t>Дата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00F" w:rsidRPr="00C61D10" w:rsidRDefault="00C0300F" w:rsidP="00153D1D">
            <w:pPr>
              <w:tabs>
                <w:tab w:val="left" w:pos="4140"/>
                <w:tab w:val="left" w:pos="8100"/>
              </w:tabs>
              <w:ind w:firstLine="0"/>
              <w:jc w:val="center"/>
            </w:pPr>
            <w:r w:rsidRPr="00C61D10">
              <w:t xml:space="preserve">Порядковый </w:t>
            </w:r>
            <w:r>
              <w:t>номер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C0300F" w:rsidRPr="00C61D10" w:rsidRDefault="00C0300F" w:rsidP="00153D1D">
            <w:pPr>
              <w:tabs>
                <w:tab w:val="left" w:pos="4140"/>
                <w:tab w:val="left" w:pos="8100"/>
              </w:tabs>
              <w:ind w:firstLine="0"/>
              <w:jc w:val="center"/>
            </w:pPr>
            <w:r w:rsidRPr="00C61D10">
              <w:t>Код образца/</w:t>
            </w:r>
          </w:p>
          <w:p w:rsidR="00C0300F" w:rsidRPr="00C61D10" w:rsidRDefault="00C0300F" w:rsidP="00153D1D">
            <w:pPr>
              <w:tabs>
                <w:tab w:val="left" w:pos="4140"/>
                <w:tab w:val="left" w:pos="8100"/>
              </w:tabs>
              <w:ind w:firstLine="0"/>
              <w:jc w:val="center"/>
              <w:rPr>
                <w:vertAlign w:val="superscript"/>
              </w:rPr>
            </w:pPr>
            <w:r w:rsidRPr="00C61D10">
              <w:t>наименование образца</w:t>
            </w:r>
            <w:r w:rsidRPr="00C61D10">
              <w:rPr>
                <w:vertAlign w:val="superscript"/>
              </w:rPr>
              <w:t>1))</w:t>
            </w:r>
          </w:p>
        </w:tc>
        <w:tc>
          <w:tcPr>
            <w:tcW w:w="1890" w:type="dxa"/>
            <w:vAlign w:val="center"/>
          </w:tcPr>
          <w:p w:rsidR="00C0300F" w:rsidRPr="00C61D10" w:rsidRDefault="00C0300F" w:rsidP="00153D1D">
            <w:pPr>
              <w:tabs>
                <w:tab w:val="left" w:pos="4140"/>
                <w:tab w:val="left" w:pos="8100"/>
              </w:tabs>
              <w:ind w:firstLine="0"/>
              <w:jc w:val="center"/>
            </w:pPr>
            <w:r w:rsidRPr="00C61D10">
              <w:t>Год урожая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0300F" w:rsidRPr="00C61D10" w:rsidRDefault="00C0300F" w:rsidP="00153D1D">
            <w:pPr>
              <w:tabs>
                <w:tab w:val="left" w:pos="4140"/>
                <w:tab w:val="left" w:pos="8100"/>
              </w:tabs>
              <w:ind w:firstLine="0"/>
              <w:jc w:val="center"/>
            </w:pPr>
            <w:r w:rsidRPr="00C61D10">
              <w:t>Категория продукции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300F" w:rsidRPr="00C61D10" w:rsidRDefault="00C0300F" w:rsidP="00153D1D">
            <w:pPr>
              <w:tabs>
                <w:tab w:val="left" w:pos="4140"/>
                <w:tab w:val="left" w:pos="8100"/>
              </w:tabs>
              <w:ind w:firstLine="0"/>
              <w:jc w:val="center"/>
              <w:rPr>
                <w:lang w:val="ro-RO"/>
              </w:rPr>
            </w:pPr>
            <w:r w:rsidRPr="00C61D10">
              <w:t xml:space="preserve">Наименование </w:t>
            </w:r>
            <w:r w:rsidRPr="00C61D10">
              <w:rPr>
                <w:lang w:val="ro-RO"/>
              </w:rPr>
              <w:t>DOP</w:t>
            </w:r>
            <w:r w:rsidRPr="00C61D10">
              <w:t>/</w:t>
            </w:r>
            <w:r w:rsidRPr="00C61D10">
              <w:rPr>
                <w:lang w:val="ro-RO"/>
              </w:rPr>
              <w:t>IGP</w:t>
            </w:r>
          </w:p>
        </w:tc>
      </w:tr>
      <w:tr w:rsidR="00C0300F" w:rsidRPr="00C61D10" w:rsidTr="00C0300F">
        <w:trPr>
          <w:trHeight w:val="436"/>
        </w:trPr>
        <w:tc>
          <w:tcPr>
            <w:tcW w:w="3528" w:type="dxa"/>
            <w:shd w:val="clear" w:color="auto" w:fill="auto"/>
          </w:tcPr>
          <w:p w:rsidR="00C0300F" w:rsidRPr="00C61D10" w:rsidRDefault="00C0300F" w:rsidP="00153D1D">
            <w:pPr>
              <w:tabs>
                <w:tab w:val="left" w:pos="4140"/>
                <w:tab w:val="left" w:pos="8100"/>
              </w:tabs>
              <w:ind w:firstLine="0"/>
            </w:pPr>
          </w:p>
          <w:p w:rsidR="00C0300F" w:rsidRPr="00C61D10" w:rsidRDefault="00C0300F" w:rsidP="00153D1D">
            <w:pPr>
              <w:tabs>
                <w:tab w:val="left" w:pos="4140"/>
                <w:tab w:val="left" w:pos="8100"/>
              </w:tabs>
              <w:ind w:firstLine="0"/>
            </w:pPr>
          </w:p>
        </w:tc>
        <w:tc>
          <w:tcPr>
            <w:tcW w:w="1440" w:type="dxa"/>
          </w:tcPr>
          <w:p w:rsidR="00C0300F" w:rsidRPr="00C61D10" w:rsidRDefault="00C0300F" w:rsidP="00153D1D">
            <w:pPr>
              <w:tabs>
                <w:tab w:val="left" w:pos="4140"/>
                <w:tab w:val="left" w:pos="8100"/>
              </w:tabs>
              <w:ind w:firstLine="0"/>
            </w:pPr>
          </w:p>
        </w:tc>
        <w:tc>
          <w:tcPr>
            <w:tcW w:w="1980" w:type="dxa"/>
            <w:shd w:val="clear" w:color="auto" w:fill="auto"/>
          </w:tcPr>
          <w:p w:rsidR="00C0300F" w:rsidRPr="00C61D10" w:rsidRDefault="00C0300F" w:rsidP="00153D1D">
            <w:pPr>
              <w:tabs>
                <w:tab w:val="left" w:pos="4140"/>
                <w:tab w:val="left" w:pos="8100"/>
              </w:tabs>
              <w:ind w:firstLine="0"/>
            </w:pPr>
          </w:p>
        </w:tc>
        <w:tc>
          <w:tcPr>
            <w:tcW w:w="2407" w:type="dxa"/>
            <w:shd w:val="clear" w:color="auto" w:fill="auto"/>
          </w:tcPr>
          <w:p w:rsidR="00C0300F" w:rsidRPr="00C61D10" w:rsidRDefault="00C0300F" w:rsidP="00153D1D">
            <w:pPr>
              <w:tabs>
                <w:tab w:val="left" w:pos="4140"/>
                <w:tab w:val="left" w:pos="8100"/>
              </w:tabs>
              <w:ind w:firstLine="0"/>
            </w:pPr>
          </w:p>
        </w:tc>
        <w:tc>
          <w:tcPr>
            <w:tcW w:w="1890" w:type="dxa"/>
          </w:tcPr>
          <w:p w:rsidR="00C0300F" w:rsidRPr="00C61D10" w:rsidRDefault="00C0300F" w:rsidP="00153D1D">
            <w:pPr>
              <w:tabs>
                <w:tab w:val="left" w:pos="4140"/>
                <w:tab w:val="left" w:pos="8100"/>
              </w:tabs>
              <w:ind w:firstLine="0"/>
            </w:pPr>
          </w:p>
        </w:tc>
        <w:tc>
          <w:tcPr>
            <w:tcW w:w="1800" w:type="dxa"/>
            <w:shd w:val="clear" w:color="auto" w:fill="auto"/>
          </w:tcPr>
          <w:p w:rsidR="00C0300F" w:rsidRPr="00C61D10" w:rsidRDefault="00C0300F" w:rsidP="00153D1D">
            <w:pPr>
              <w:tabs>
                <w:tab w:val="left" w:pos="4140"/>
                <w:tab w:val="left" w:pos="8100"/>
              </w:tabs>
              <w:ind w:firstLine="0"/>
            </w:pPr>
          </w:p>
        </w:tc>
        <w:tc>
          <w:tcPr>
            <w:tcW w:w="1620" w:type="dxa"/>
            <w:shd w:val="clear" w:color="auto" w:fill="auto"/>
          </w:tcPr>
          <w:p w:rsidR="00C0300F" w:rsidRPr="00C61D10" w:rsidRDefault="00C0300F" w:rsidP="00153D1D">
            <w:pPr>
              <w:tabs>
                <w:tab w:val="left" w:pos="4140"/>
                <w:tab w:val="left" w:pos="8100"/>
              </w:tabs>
              <w:ind w:firstLine="0"/>
            </w:pPr>
          </w:p>
        </w:tc>
      </w:tr>
    </w:tbl>
    <w:p w:rsidR="00C0300F" w:rsidRPr="00C61D10" w:rsidRDefault="00C0300F" w:rsidP="00C0300F">
      <w:pPr>
        <w:rPr>
          <w:vanish/>
        </w:rPr>
      </w:pPr>
    </w:p>
    <w:p w:rsidR="00C0300F" w:rsidRPr="00275269" w:rsidRDefault="00C0300F" w:rsidP="00C0300F">
      <w:pPr>
        <w:rPr>
          <w:lang w:val="en-US"/>
        </w:rPr>
      </w:pPr>
    </w:p>
    <w:tbl>
      <w:tblPr>
        <w:tblpPr w:leftFromText="180" w:rightFromText="180" w:vertAnchor="text" w:horzAnchor="margin" w:tblpY="11"/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150"/>
        <w:gridCol w:w="1859"/>
        <w:gridCol w:w="1859"/>
        <w:gridCol w:w="1859"/>
        <w:gridCol w:w="2061"/>
        <w:gridCol w:w="2280"/>
        <w:gridCol w:w="1324"/>
      </w:tblGrid>
      <w:tr w:rsidR="00C0300F" w:rsidRPr="001C654E" w:rsidTr="00C0300F">
        <w:trPr>
          <w:trHeight w:val="262"/>
        </w:trPr>
        <w:tc>
          <w:tcPr>
            <w:tcW w:w="1486" w:type="dxa"/>
            <w:vMerge w:val="restart"/>
            <w:shd w:val="clear" w:color="auto" w:fill="auto"/>
            <w:vAlign w:val="center"/>
          </w:tcPr>
          <w:p w:rsidR="00C0300F" w:rsidRPr="001C654E" w:rsidRDefault="00C0300F" w:rsidP="00153D1D">
            <w:pPr>
              <w:pStyle w:val="a3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Этапы оценки</w:t>
            </w:r>
          </w:p>
        </w:tc>
        <w:tc>
          <w:tcPr>
            <w:tcW w:w="2228" w:type="dxa"/>
            <w:vMerge w:val="restart"/>
            <w:shd w:val="clear" w:color="auto" w:fill="auto"/>
            <w:vAlign w:val="center"/>
          </w:tcPr>
          <w:p w:rsidR="00C0300F" w:rsidRPr="001C654E" w:rsidRDefault="00C0300F" w:rsidP="00153D1D">
            <w:pPr>
              <w:pStyle w:val="a3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Органолептические показатели</w:t>
            </w:r>
          </w:p>
        </w:tc>
        <w:tc>
          <w:tcPr>
            <w:tcW w:w="10101" w:type="dxa"/>
            <w:gridSpan w:val="5"/>
            <w:shd w:val="clear" w:color="auto" w:fill="auto"/>
          </w:tcPr>
          <w:p w:rsidR="00C0300F" w:rsidRPr="001C654E" w:rsidRDefault="00C0300F" w:rsidP="00153D1D">
            <w:pPr>
              <w:pStyle w:val="a3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Оценка и балл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0300F" w:rsidRPr="001C654E" w:rsidRDefault="00C0300F" w:rsidP="00153D1D">
            <w:pPr>
              <w:pStyle w:val="a3"/>
              <w:spacing w:before="120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Примечание</w:t>
            </w:r>
          </w:p>
        </w:tc>
      </w:tr>
      <w:tr w:rsidR="00C0300F" w:rsidRPr="001C654E" w:rsidTr="00C0300F">
        <w:trPr>
          <w:trHeight w:val="262"/>
        </w:trPr>
        <w:tc>
          <w:tcPr>
            <w:tcW w:w="1486" w:type="dxa"/>
            <w:vMerge/>
            <w:shd w:val="clear" w:color="auto" w:fill="auto"/>
          </w:tcPr>
          <w:p w:rsidR="00C0300F" w:rsidRPr="001C654E" w:rsidRDefault="00C0300F" w:rsidP="00153D1D">
            <w:pPr>
              <w:pStyle w:val="a3"/>
              <w:jc w:val="righ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C0300F" w:rsidRPr="001C654E" w:rsidRDefault="00C0300F" w:rsidP="00153D1D">
            <w:pPr>
              <w:pStyle w:val="a3"/>
              <w:jc w:val="righ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C0300F" w:rsidRPr="001C654E" w:rsidRDefault="00C0300F" w:rsidP="00153D1D">
            <w:pPr>
              <w:pStyle w:val="a3"/>
              <w:outlineLvl w:val="0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п</w:t>
            </w:r>
            <w:r w:rsidRPr="001C654E">
              <w:rPr>
                <w:b w:val="0"/>
                <w:sz w:val="22"/>
                <w:szCs w:val="22"/>
                <w:lang w:val="ru-RU"/>
              </w:rPr>
              <w:t>ревосходно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153D1D">
            <w:pPr>
              <w:pStyle w:val="a3"/>
              <w:outlineLvl w:val="0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о</w:t>
            </w:r>
            <w:r w:rsidRPr="001C654E">
              <w:rPr>
                <w:b w:val="0"/>
                <w:sz w:val="22"/>
                <w:szCs w:val="22"/>
                <w:lang w:val="ru-RU"/>
              </w:rPr>
              <w:t>чень хорошо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0300F" w:rsidRPr="001C654E" w:rsidRDefault="00C0300F" w:rsidP="00153D1D">
            <w:pPr>
              <w:pStyle w:val="a3"/>
              <w:outlineLvl w:val="0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х</w:t>
            </w:r>
            <w:r w:rsidRPr="001C654E">
              <w:rPr>
                <w:b w:val="0"/>
                <w:sz w:val="22"/>
                <w:szCs w:val="22"/>
                <w:lang w:val="ru-RU"/>
              </w:rPr>
              <w:t>орошо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C0300F" w:rsidRPr="001C654E" w:rsidRDefault="00C0300F" w:rsidP="00153D1D">
            <w:pPr>
              <w:pStyle w:val="a3"/>
              <w:outlineLvl w:val="0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у</w:t>
            </w:r>
            <w:r w:rsidRPr="001C654E">
              <w:rPr>
                <w:b w:val="0"/>
                <w:sz w:val="22"/>
                <w:szCs w:val="22"/>
                <w:lang w:val="ru-RU"/>
              </w:rPr>
              <w:t>довлетворительно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C0300F" w:rsidRPr="001C654E" w:rsidRDefault="00C0300F" w:rsidP="00153D1D">
            <w:pPr>
              <w:pStyle w:val="a3"/>
              <w:outlineLvl w:val="0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н</w:t>
            </w:r>
            <w:r w:rsidRPr="001C654E">
              <w:rPr>
                <w:b w:val="0"/>
                <w:sz w:val="22"/>
                <w:szCs w:val="22"/>
                <w:lang w:val="ru-RU"/>
              </w:rPr>
              <w:t>еудовлетворительно</w:t>
            </w:r>
          </w:p>
        </w:tc>
        <w:tc>
          <w:tcPr>
            <w:tcW w:w="850" w:type="dxa"/>
            <w:vMerge/>
            <w:shd w:val="clear" w:color="auto" w:fill="auto"/>
          </w:tcPr>
          <w:p w:rsidR="00C0300F" w:rsidRPr="001C654E" w:rsidRDefault="00C0300F" w:rsidP="00153D1D">
            <w:pPr>
              <w:pStyle w:val="a3"/>
              <w:jc w:val="righ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C0300F" w:rsidRPr="001C654E" w:rsidTr="00C0300F">
        <w:trPr>
          <w:trHeight w:val="276"/>
        </w:trPr>
        <w:tc>
          <w:tcPr>
            <w:tcW w:w="1486" w:type="dxa"/>
            <w:vMerge w:val="restart"/>
            <w:shd w:val="clear" w:color="auto" w:fill="auto"/>
          </w:tcPr>
          <w:p w:rsidR="00C0300F" w:rsidRPr="001C654E" w:rsidRDefault="00C0300F" w:rsidP="00153D1D">
            <w:pPr>
              <w:pStyle w:val="a3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Внешний вид</w:t>
            </w:r>
          </w:p>
        </w:tc>
        <w:tc>
          <w:tcPr>
            <w:tcW w:w="2228" w:type="dxa"/>
            <w:shd w:val="clear" w:color="auto" w:fill="auto"/>
          </w:tcPr>
          <w:p w:rsidR="00C0300F" w:rsidRPr="001C654E" w:rsidRDefault="00C0300F" w:rsidP="00153D1D">
            <w:pPr>
              <w:pStyle w:val="a3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Прозрачность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1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1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2142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2364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0300F" w:rsidRPr="001C654E" w:rsidRDefault="00C0300F" w:rsidP="00153D1D">
            <w:pPr>
              <w:pStyle w:val="a3"/>
              <w:ind w:left="360"/>
              <w:jc w:val="righ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C0300F" w:rsidRPr="001C654E" w:rsidTr="00C0300F">
        <w:trPr>
          <w:trHeight w:val="291"/>
        </w:trPr>
        <w:tc>
          <w:tcPr>
            <w:tcW w:w="1486" w:type="dxa"/>
            <w:vMerge/>
            <w:shd w:val="clear" w:color="auto" w:fill="auto"/>
          </w:tcPr>
          <w:p w:rsidR="00C0300F" w:rsidRPr="001C654E" w:rsidRDefault="00C0300F" w:rsidP="00153D1D">
            <w:pPr>
              <w:pStyle w:val="a3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228" w:type="dxa"/>
            <w:shd w:val="clear" w:color="auto" w:fill="auto"/>
          </w:tcPr>
          <w:p w:rsidR="00C0300F" w:rsidRPr="001C654E" w:rsidRDefault="00C0300F" w:rsidP="00153D1D">
            <w:pPr>
              <w:pStyle w:val="a3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Внешний вид (цвет, игристость, текучесть)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142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2364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0300F" w:rsidRPr="001C654E" w:rsidRDefault="00C0300F" w:rsidP="00153D1D">
            <w:pPr>
              <w:pStyle w:val="a3"/>
              <w:ind w:left="360"/>
              <w:jc w:val="righ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C0300F" w:rsidRPr="001C654E" w:rsidTr="00C0300F">
        <w:trPr>
          <w:trHeight w:val="306"/>
        </w:trPr>
        <w:tc>
          <w:tcPr>
            <w:tcW w:w="1486" w:type="dxa"/>
            <w:vMerge/>
            <w:shd w:val="clear" w:color="auto" w:fill="auto"/>
          </w:tcPr>
          <w:p w:rsidR="00C0300F" w:rsidRPr="001C654E" w:rsidRDefault="00C0300F" w:rsidP="00153D1D">
            <w:pPr>
              <w:pStyle w:val="a3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228" w:type="dxa"/>
            <w:shd w:val="clear" w:color="auto" w:fill="auto"/>
          </w:tcPr>
          <w:p w:rsidR="00C0300F" w:rsidRPr="001C654E" w:rsidRDefault="00C0300F" w:rsidP="00153D1D">
            <w:pPr>
              <w:pStyle w:val="a3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Игристость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142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2364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0300F" w:rsidRPr="001C654E" w:rsidRDefault="00C0300F" w:rsidP="00153D1D">
            <w:pPr>
              <w:pStyle w:val="a3"/>
              <w:ind w:left="360"/>
              <w:jc w:val="righ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C0300F" w:rsidRPr="001C654E" w:rsidTr="00C0300F">
        <w:trPr>
          <w:trHeight w:val="276"/>
        </w:trPr>
        <w:tc>
          <w:tcPr>
            <w:tcW w:w="1486" w:type="dxa"/>
            <w:vMerge w:val="restart"/>
            <w:shd w:val="clear" w:color="auto" w:fill="auto"/>
          </w:tcPr>
          <w:p w:rsidR="00C0300F" w:rsidRPr="001C654E" w:rsidRDefault="00C0300F" w:rsidP="00153D1D">
            <w:pPr>
              <w:pStyle w:val="a3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Букет</w:t>
            </w:r>
          </w:p>
        </w:tc>
        <w:tc>
          <w:tcPr>
            <w:tcW w:w="2228" w:type="dxa"/>
            <w:shd w:val="clear" w:color="auto" w:fill="auto"/>
          </w:tcPr>
          <w:p w:rsidR="00C0300F" w:rsidRPr="001C654E" w:rsidRDefault="00C0300F" w:rsidP="00153D1D">
            <w:pPr>
              <w:pStyle w:val="a3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Чистота ароматов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142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2364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0300F" w:rsidRPr="001C654E" w:rsidRDefault="00C0300F" w:rsidP="00153D1D">
            <w:pPr>
              <w:pStyle w:val="a3"/>
              <w:ind w:left="360"/>
              <w:jc w:val="righ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C0300F" w:rsidRPr="001C654E" w:rsidTr="00C0300F">
        <w:trPr>
          <w:trHeight w:val="291"/>
        </w:trPr>
        <w:tc>
          <w:tcPr>
            <w:tcW w:w="1486" w:type="dxa"/>
            <w:vMerge/>
            <w:shd w:val="clear" w:color="auto" w:fill="auto"/>
          </w:tcPr>
          <w:p w:rsidR="00C0300F" w:rsidRPr="001C654E" w:rsidRDefault="00C0300F" w:rsidP="00153D1D">
            <w:pPr>
              <w:pStyle w:val="a3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228" w:type="dxa"/>
            <w:shd w:val="clear" w:color="auto" w:fill="auto"/>
          </w:tcPr>
          <w:p w:rsidR="00C0300F" w:rsidRPr="001C654E" w:rsidRDefault="00C0300F" w:rsidP="00153D1D">
            <w:pPr>
              <w:pStyle w:val="a3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Интенсивность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142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2364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0300F" w:rsidRPr="001C654E" w:rsidRDefault="00C0300F" w:rsidP="00153D1D">
            <w:pPr>
              <w:pStyle w:val="a3"/>
              <w:ind w:left="360"/>
              <w:jc w:val="righ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C0300F" w:rsidRPr="001C654E" w:rsidTr="00C0300F">
        <w:trPr>
          <w:trHeight w:val="291"/>
        </w:trPr>
        <w:tc>
          <w:tcPr>
            <w:tcW w:w="1486" w:type="dxa"/>
            <w:vMerge/>
            <w:shd w:val="clear" w:color="auto" w:fill="auto"/>
          </w:tcPr>
          <w:p w:rsidR="00C0300F" w:rsidRPr="001C654E" w:rsidRDefault="00C0300F" w:rsidP="00153D1D">
            <w:pPr>
              <w:pStyle w:val="a3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228" w:type="dxa"/>
            <w:shd w:val="clear" w:color="auto" w:fill="auto"/>
          </w:tcPr>
          <w:p w:rsidR="00C0300F" w:rsidRPr="001C654E" w:rsidRDefault="00C0300F" w:rsidP="00153D1D">
            <w:pPr>
              <w:pStyle w:val="a3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Качество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14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12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2142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2364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0300F" w:rsidRPr="001C654E" w:rsidRDefault="00C0300F" w:rsidP="00153D1D">
            <w:pPr>
              <w:pStyle w:val="a3"/>
              <w:ind w:left="360"/>
              <w:jc w:val="righ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C0300F" w:rsidRPr="001C654E" w:rsidTr="00C0300F">
        <w:trPr>
          <w:trHeight w:val="291"/>
        </w:trPr>
        <w:tc>
          <w:tcPr>
            <w:tcW w:w="1486" w:type="dxa"/>
            <w:vMerge w:val="restart"/>
            <w:shd w:val="clear" w:color="auto" w:fill="auto"/>
          </w:tcPr>
          <w:p w:rsidR="00C0300F" w:rsidRPr="001C654E" w:rsidRDefault="00C0300F" w:rsidP="00153D1D">
            <w:pPr>
              <w:pStyle w:val="a3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Вкус</w:t>
            </w:r>
          </w:p>
        </w:tc>
        <w:tc>
          <w:tcPr>
            <w:tcW w:w="2228" w:type="dxa"/>
            <w:shd w:val="clear" w:color="auto" w:fill="auto"/>
          </w:tcPr>
          <w:p w:rsidR="00C0300F" w:rsidRPr="001C654E" w:rsidRDefault="00C0300F" w:rsidP="00153D1D">
            <w:pPr>
              <w:pStyle w:val="a3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Чистота вкуса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142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2364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0300F" w:rsidRPr="001C654E" w:rsidRDefault="00C0300F" w:rsidP="00153D1D">
            <w:pPr>
              <w:pStyle w:val="a3"/>
              <w:ind w:left="360"/>
              <w:jc w:val="righ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C0300F" w:rsidRPr="001C654E" w:rsidTr="00C0300F">
        <w:trPr>
          <w:trHeight w:val="291"/>
        </w:trPr>
        <w:tc>
          <w:tcPr>
            <w:tcW w:w="1486" w:type="dxa"/>
            <w:vMerge/>
            <w:shd w:val="clear" w:color="auto" w:fill="auto"/>
          </w:tcPr>
          <w:p w:rsidR="00C0300F" w:rsidRPr="001C654E" w:rsidRDefault="00C0300F" w:rsidP="00153D1D">
            <w:pPr>
              <w:pStyle w:val="a3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228" w:type="dxa"/>
            <w:shd w:val="clear" w:color="auto" w:fill="auto"/>
          </w:tcPr>
          <w:p w:rsidR="00C0300F" w:rsidRPr="001C654E" w:rsidRDefault="00C0300F" w:rsidP="00153D1D">
            <w:pPr>
              <w:pStyle w:val="a3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Интенсивность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142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2364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0300F" w:rsidRPr="001C654E" w:rsidRDefault="00C0300F" w:rsidP="00153D1D">
            <w:pPr>
              <w:pStyle w:val="a3"/>
              <w:ind w:left="360"/>
              <w:jc w:val="righ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C0300F" w:rsidRPr="001C654E" w:rsidTr="00C0300F">
        <w:trPr>
          <w:trHeight w:val="291"/>
        </w:trPr>
        <w:tc>
          <w:tcPr>
            <w:tcW w:w="1486" w:type="dxa"/>
            <w:vMerge/>
            <w:shd w:val="clear" w:color="auto" w:fill="auto"/>
          </w:tcPr>
          <w:p w:rsidR="00C0300F" w:rsidRPr="001C654E" w:rsidRDefault="00C0300F" w:rsidP="00153D1D">
            <w:pPr>
              <w:pStyle w:val="a3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228" w:type="dxa"/>
            <w:shd w:val="clear" w:color="auto" w:fill="auto"/>
          </w:tcPr>
          <w:p w:rsidR="00C0300F" w:rsidRPr="001C654E" w:rsidRDefault="00C0300F" w:rsidP="00153D1D">
            <w:pPr>
              <w:pStyle w:val="a3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Продолжительность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142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2364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0300F" w:rsidRPr="001C654E" w:rsidRDefault="00C0300F" w:rsidP="00153D1D">
            <w:pPr>
              <w:pStyle w:val="a3"/>
              <w:ind w:left="360"/>
              <w:jc w:val="righ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C0300F" w:rsidRPr="001C654E" w:rsidTr="00C0300F">
        <w:trPr>
          <w:trHeight w:val="291"/>
        </w:trPr>
        <w:tc>
          <w:tcPr>
            <w:tcW w:w="1486" w:type="dxa"/>
            <w:vMerge/>
            <w:shd w:val="clear" w:color="auto" w:fill="auto"/>
          </w:tcPr>
          <w:p w:rsidR="00C0300F" w:rsidRPr="001C654E" w:rsidRDefault="00C0300F" w:rsidP="00153D1D">
            <w:pPr>
              <w:pStyle w:val="a3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228" w:type="dxa"/>
            <w:shd w:val="clear" w:color="auto" w:fill="auto"/>
          </w:tcPr>
          <w:p w:rsidR="00C0300F" w:rsidRPr="001C654E" w:rsidRDefault="00C0300F" w:rsidP="00153D1D">
            <w:pPr>
              <w:pStyle w:val="a3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Качество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14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12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2142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2364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0300F" w:rsidRPr="001C654E" w:rsidRDefault="00C0300F" w:rsidP="00153D1D">
            <w:pPr>
              <w:pStyle w:val="a3"/>
              <w:ind w:left="360"/>
              <w:jc w:val="righ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C0300F" w:rsidRPr="001C654E" w:rsidTr="00C0300F">
        <w:trPr>
          <w:trHeight w:val="276"/>
        </w:trPr>
        <w:tc>
          <w:tcPr>
            <w:tcW w:w="3714" w:type="dxa"/>
            <w:gridSpan w:val="2"/>
            <w:shd w:val="clear" w:color="auto" w:fill="auto"/>
          </w:tcPr>
          <w:p w:rsidR="00C0300F" w:rsidRPr="001C654E" w:rsidRDefault="00C0300F" w:rsidP="00153D1D">
            <w:pPr>
              <w:pStyle w:val="a3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Гармония/Общее впечатление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12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1865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2142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9</w:t>
            </w:r>
          </w:p>
        </w:tc>
        <w:tc>
          <w:tcPr>
            <w:tcW w:w="2364" w:type="dxa"/>
            <w:shd w:val="clear" w:color="auto" w:fill="auto"/>
          </w:tcPr>
          <w:p w:rsidR="00C0300F" w:rsidRPr="001C654E" w:rsidRDefault="00C0300F" w:rsidP="00C0300F">
            <w:pPr>
              <w:pStyle w:val="a3"/>
              <w:numPr>
                <w:ilvl w:val="0"/>
                <w:numId w:val="2"/>
              </w:numPr>
              <w:suppressAutoHyphens w:val="0"/>
              <w:ind w:firstLine="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0300F" w:rsidRPr="001C654E" w:rsidRDefault="00C0300F" w:rsidP="00153D1D">
            <w:pPr>
              <w:pStyle w:val="a3"/>
              <w:ind w:left="360"/>
              <w:jc w:val="righ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C0300F" w:rsidRPr="001C654E" w:rsidTr="00C0300F">
        <w:trPr>
          <w:trHeight w:val="1120"/>
        </w:trPr>
        <w:tc>
          <w:tcPr>
            <w:tcW w:w="14665" w:type="dxa"/>
            <w:gridSpan w:val="8"/>
            <w:shd w:val="clear" w:color="auto" w:fill="auto"/>
          </w:tcPr>
          <w:p w:rsidR="00C0300F" w:rsidRPr="001C654E" w:rsidRDefault="00C0300F" w:rsidP="00153D1D">
            <w:pPr>
              <w:ind w:firstLine="0"/>
              <w:rPr>
                <w:sz w:val="22"/>
                <w:szCs w:val="22"/>
              </w:rPr>
            </w:pPr>
            <w:r w:rsidRPr="001C654E">
              <w:rPr>
                <w:b/>
                <w:sz w:val="22"/>
                <w:szCs w:val="22"/>
              </w:rPr>
              <w:t xml:space="preserve">      </w:t>
            </w:r>
            <w:r w:rsidRPr="001C654E">
              <w:rPr>
                <w:b/>
                <w:i/>
                <w:sz w:val="22"/>
                <w:szCs w:val="22"/>
              </w:rPr>
              <w:t>Подпись дегустатора</w:t>
            </w:r>
            <w:r w:rsidRPr="001C654E">
              <w:rPr>
                <w:sz w:val="22"/>
                <w:szCs w:val="22"/>
              </w:rPr>
              <w:t>____________</w:t>
            </w:r>
            <w:r w:rsidRPr="001C654E">
              <w:rPr>
                <w:b/>
                <w:sz w:val="22"/>
                <w:szCs w:val="22"/>
              </w:rPr>
              <w:t xml:space="preserve">                                        </w:t>
            </w:r>
          </w:p>
          <w:p w:rsidR="00C0300F" w:rsidRPr="001C654E" w:rsidRDefault="00C0300F" w:rsidP="00153D1D">
            <w:pPr>
              <w:pStyle w:val="a3"/>
              <w:ind w:left="36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>Общее количество баллов, подсчитанное секретарем _____________                        ____________________               _____________________</w:t>
            </w:r>
          </w:p>
          <w:p w:rsidR="00C0300F" w:rsidRPr="001C654E" w:rsidRDefault="00C0300F" w:rsidP="00153D1D">
            <w:pPr>
              <w:pStyle w:val="a3"/>
              <w:ind w:left="36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(фамилия, имя </w:t>
            </w:r>
            <w:proofErr w:type="gramStart"/>
            <w:r w:rsidRPr="001C654E">
              <w:rPr>
                <w:b w:val="0"/>
                <w:sz w:val="22"/>
                <w:szCs w:val="22"/>
                <w:lang w:val="ru-RU"/>
              </w:rPr>
              <w:t xml:space="preserve">секретаря)   </w:t>
            </w:r>
            <w:proofErr w:type="gramEnd"/>
            <w:r w:rsidRPr="001C654E">
              <w:rPr>
                <w:b w:val="0"/>
                <w:sz w:val="22"/>
                <w:szCs w:val="22"/>
                <w:lang w:val="ru-RU"/>
              </w:rPr>
              <w:t xml:space="preserve">                      (подпись)</w:t>
            </w:r>
          </w:p>
          <w:p w:rsidR="00C0300F" w:rsidRPr="001C654E" w:rsidRDefault="00C0300F" w:rsidP="00153D1D">
            <w:pPr>
              <w:pStyle w:val="a3"/>
              <w:ind w:left="36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1C654E">
              <w:rPr>
                <w:b w:val="0"/>
                <w:sz w:val="22"/>
                <w:szCs w:val="22"/>
                <w:lang w:val="ru-RU"/>
              </w:rPr>
              <w:t xml:space="preserve">  </w:t>
            </w:r>
            <w:proofErr w:type="gramStart"/>
            <w:r w:rsidRPr="001C654E">
              <w:rPr>
                <w:b w:val="0"/>
                <w:i/>
                <w:sz w:val="22"/>
                <w:szCs w:val="22"/>
                <w:lang w:val="ru-RU"/>
              </w:rPr>
              <w:t>Примечание</w:t>
            </w:r>
            <w:r w:rsidRPr="001C654E">
              <w:rPr>
                <w:b w:val="0"/>
                <w:sz w:val="22"/>
                <w:szCs w:val="22"/>
                <w:lang w:val="ru-RU"/>
              </w:rPr>
              <w:t xml:space="preserve">:  </w:t>
            </w:r>
            <w:r w:rsidRPr="001C654E">
              <w:rPr>
                <w:b w:val="0"/>
                <w:sz w:val="22"/>
                <w:szCs w:val="22"/>
                <w:vertAlign w:val="superscript"/>
                <w:lang w:val="ru-RU"/>
              </w:rPr>
              <w:t>1</w:t>
            </w:r>
            <w:proofErr w:type="gramEnd"/>
            <w:r w:rsidRPr="001C654E">
              <w:rPr>
                <w:b w:val="0"/>
                <w:sz w:val="22"/>
                <w:szCs w:val="22"/>
                <w:vertAlign w:val="superscript"/>
                <w:lang w:val="ru-RU"/>
              </w:rPr>
              <w:t xml:space="preserve">) </w:t>
            </w:r>
            <w:r w:rsidRPr="001C654E">
              <w:rPr>
                <w:b w:val="0"/>
                <w:sz w:val="22"/>
                <w:szCs w:val="22"/>
                <w:lang w:val="ru-RU"/>
              </w:rPr>
              <w:t xml:space="preserve"> - в случае открытых дегустаций</w:t>
            </w:r>
          </w:p>
          <w:p w:rsidR="00C0300F" w:rsidRPr="001C654E" w:rsidRDefault="00C0300F" w:rsidP="00153D1D">
            <w:pPr>
              <w:pStyle w:val="a3"/>
              <w:ind w:left="360"/>
              <w:jc w:val="lef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</w:tr>
    </w:tbl>
    <w:p w:rsidR="00CD0665" w:rsidRDefault="00CD0665"/>
    <w:sectPr w:rsidR="00CD0665" w:rsidSect="00C0300F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F7ADE"/>
    <w:multiLevelType w:val="hybridMultilevel"/>
    <w:tmpl w:val="6E52CE22"/>
    <w:lvl w:ilvl="0" w:tplc="01628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00C38"/>
    <w:multiLevelType w:val="hybridMultilevel"/>
    <w:tmpl w:val="365260BE"/>
    <w:lvl w:ilvl="0" w:tplc="01628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0F"/>
    <w:rsid w:val="00C0300F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43D94-292C-4E59-87CB-53294213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00F"/>
    <w:pPr>
      <w:spacing w:after="0" w:line="240" w:lineRule="auto"/>
      <w:ind w:left="-57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0300F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a5">
    <w:name w:val="Название Знак"/>
    <w:basedOn w:val="a0"/>
    <w:link w:val="a3"/>
    <w:rsid w:val="00C0300F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4">
    <w:name w:val="Subtitle"/>
    <w:basedOn w:val="a"/>
    <w:next w:val="a"/>
    <w:link w:val="a6"/>
    <w:uiPriority w:val="11"/>
    <w:qFormat/>
    <w:rsid w:val="00C0300F"/>
    <w:pPr>
      <w:numPr>
        <w:ilvl w:val="1"/>
      </w:numPr>
      <w:spacing w:after="160"/>
      <w:ind w:left="-57"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C0300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2015-11-17T14:01:00Z</dcterms:created>
  <dcterms:modified xsi:type="dcterms:W3CDTF">2015-11-17T14:02:00Z</dcterms:modified>
</cp:coreProperties>
</file>